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A9A0" w14:textId="6E8BA3C0" w:rsidR="001C7A40" w:rsidRDefault="006B2FB6" w:rsidP="006B2FB6">
      <w:pPr>
        <w:spacing w:after="0" w:line="240" w:lineRule="auto"/>
        <w:jc w:val="center"/>
        <w:rPr>
          <w:rFonts w:ascii="Times New Roman" w:hAnsi="Times New Roman" w:cs="Times New Roman"/>
          <w:color w:val="000000"/>
          <w:sz w:val="28"/>
          <w:szCs w:val="28"/>
        </w:rPr>
      </w:pPr>
      <w:r w:rsidRPr="0027619A">
        <w:rPr>
          <w:rFonts w:ascii="Times New Roman" w:hAnsi="Times New Roman" w:cs="Times New Roman"/>
          <w:color w:val="000000"/>
          <w:sz w:val="28"/>
          <w:szCs w:val="28"/>
        </w:rPr>
        <w:t>Valley Park H</w:t>
      </w:r>
      <w:r w:rsidR="001C7A40">
        <w:rPr>
          <w:rFonts w:ascii="Times New Roman" w:hAnsi="Times New Roman" w:cs="Times New Roman"/>
          <w:color w:val="000000"/>
          <w:sz w:val="28"/>
          <w:szCs w:val="28"/>
        </w:rPr>
        <w:t>omeowners Association, Inc.</w:t>
      </w:r>
    </w:p>
    <w:p w14:paraId="0064DDA2" w14:textId="0AB1C802" w:rsidR="006B2FB6" w:rsidRPr="0027619A" w:rsidRDefault="00B132A1" w:rsidP="006B2FB6">
      <w:pPr>
        <w:spacing w:after="0" w:line="240" w:lineRule="auto"/>
        <w:jc w:val="center"/>
        <w:rPr>
          <w:rFonts w:ascii="Times New Roman" w:hAnsi="Times New Roman" w:cs="Times New Roman"/>
          <w:sz w:val="28"/>
          <w:szCs w:val="28"/>
        </w:rPr>
      </w:pPr>
      <w:r w:rsidRPr="0027619A">
        <w:rPr>
          <w:rFonts w:ascii="Times New Roman" w:hAnsi="Times New Roman" w:cs="Times New Roman"/>
          <w:color w:val="000000"/>
          <w:sz w:val="28"/>
          <w:szCs w:val="28"/>
        </w:rPr>
        <w:t>Board of Directors Meeting</w:t>
      </w:r>
    </w:p>
    <w:p w14:paraId="389732FE" w14:textId="55B941DF" w:rsidR="006B2FB6" w:rsidRPr="0027619A" w:rsidRDefault="00D45E99" w:rsidP="006B2FB6">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March 24</w:t>
      </w:r>
      <w:r w:rsidR="0099044F">
        <w:rPr>
          <w:rFonts w:ascii="Times New Roman" w:hAnsi="Times New Roman" w:cs="Times New Roman"/>
          <w:color w:val="000000"/>
          <w:sz w:val="28"/>
          <w:szCs w:val="28"/>
        </w:rPr>
        <w:t>, 2022</w:t>
      </w:r>
    </w:p>
    <w:p w14:paraId="2505AA4E" w14:textId="77777777" w:rsidR="00B132A1" w:rsidRPr="009E07B0" w:rsidRDefault="00B132A1" w:rsidP="001C7A40">
      <w:pPr>
        <w:pBdr>
          <w:top w:val="single" w:sz="4" w:space="1" w:color="auto"/>
        </w:pBdr>
        <w:spacing w:after="0" w:line="240" w:lineRule="auto"/>
        <w:jc w:val="center"/>
        <w:rPr>
          <w:rFonts w:ascii="Times New Roman" w:hAnsi="Times New Roman" w:cs="Times New Roman"/>
          <w:sz w:val="16"/>
          <w:szCs w:val="16"/>
        </w:rPr>
      </w:pPr>
    </w:p>
    <w:p w14:paraId="1B8C1B62" w14:textId="0F9A3C8E" w:rsidR="006B2FB6" w:rsidRPr="00434DCA" w:rsidRDefault="00B132A1" w:rsidP="006B2FB6">
      <w:pPr>
        <w:spacing w:after="0" w:line="240" w:lineRule="auto"/>
        <w:jc w:val="center"/>
        <w:rPr>
          <w:rFonts w:ascii="Times New Roman" w:hAnsi="Times New Roman" w:cs="Times New Roman"/>
          <w:sz w:val="24"/>
          <w:szCs w:val="24"/>
        </w:rPr>
      </w:pPr>
      <w:r w:rsidRPr="00434DCA">
        <w:rPr>
          <w:rFonts w:ascii="Times New Roman" w:hAnsi="Times New Roman" w:cs="Times New Roman"/>
          <w:b/>
          <w:bCs/>
          <w:color w:val="000000"/>
          <w:sz w:val="24"/>
          <w:szCs w:val="24"/>
          <w:u w:val="single"/>
        </w:rPr>
        <w:t xml:space="preserve">Meeting </w:t>
      </w:r>
      <w:r w:rsidR="006B2FB6" w:rsidRPr="00434DCA">
        <w:rPr>
          <w:rFonts w:ascii="Times New Roman" w:hAnsi="Times New Roman" w:cs="Times New Roman"/>
          <w:b/>
          <w:bCs/>
          <w:color w:val="000000"/>
          <w:sz w:val="24"/>
          <w:szCs w:val="24"/>
          <w:u w:val="single"/>
        </w:rPr>
        <w:t>Minutes</w:t>
      </w:r>
    </w:p>
    <w:p w14:paraId="6903500C" w14:textId="6C3A51B8" w:rsidR="006B2FB6" w:rsidRPr="00434DCA" w:rsidRDefault="006B2FB6" w:rsidP="006B2FB6">
      <w:pPr>
        <w:spacing w:after="0" w:line="240" w:lineRule="auto"/>
        <w:rPr>
          <w:rFonts w:ascii="Times New Roman" w:hAnsi="Times New Roman" w:cs="Times New Roman"/>
          <w:color w:val="000000"/>
          <w:sz w:val="24"/>
          <w:szCs w:val="24"/>
        </w:rPr>
      </w:pPr>
      <w:r w:rsidRPr="00434DCA">
        <w:rPr>
          <w:rFonts w:ascii="Times New Roman" w:hAnsi="Times New Roman" w:cs="Times New Roman"/>
          <w:b/>
          <w:bCs/>
          <w:color w:val="000000"/>
          <w:sz w:val="24"/>
          <w:szCs w:val="24"/>
          <w:u w:val="single"/>
        </w:rPr>
        <w:br/>
      </w:r>
      <w:r w:rsidR="006A2CD3" w:rsidRPr="00434DCA">
        <w:rPr>
          <w:rFonts w:ascii="Times New Roman" w:hAnsi="Times New Roman" w:cs="Times New Roman"/>
          <w:color w:val="000000"/>
          <w:sz w:val="24"/>
          <w:szCs w:val="24"/>
        </w:rPr>
        <w:t>The J</w:t>
      </w:r>
      <w:r w:rsidR="0099044F">
        <w:rPr>
          <w:rFonts w:ascii="Times New Roman" w:hAnsi="Times New Roman" w:cs="Times New Roman"/>
          <w:color w:val="000000"/>
          <w:sz w:val="24"/>
          <w:szCs w:val="24"/>
        </w:rPr>
        <w:t>anuary</w:t>
      </w:r>
      <w:r w:rsidR="006A2CD3" w:rsidRPr="00434DCA">
        <w:rPr>
          <w:rFonts w:ascii="Times New Roman" w:hAnsi="Times New Roman" w:cs="Times New Roman"/>
          <w:color w:val="000000"/>
          <w:sz w:val="24"/>
          <w:szCs w:val="24"/>
        </w:rPr>
        <w:t xml:space="preserve"> Board of Directors Meeting for Valley Park was held via </w:t>
      </w:r>
      <w:proofErr w:type="spellStart"/>
      <w:r w:rsidR="00CC739F" w:rsidRPr="009D7AFB">
        <w:rPr>
          <w:rFonts w:ascii="Times New Roman" w:hAnsi="Times New Roman" w:cs="Times New Roman"/>
          <w:color w:val="000000"/>
          <w:sz w:val="24"/>
          <w:szCs w:val="24"/>
        </w:rPr>
        <w:t>webconference</w:t>
      </w:r>
      <w:proofErr w:type="spellEnd"/>
      <w:r w:rsidR="006A2CD3" w:rsidRPr="009D7AFB">
        <w:rPr>
          <w:rFonts w:ascii="Times New Roman" w:hAnsi="Times New Roman" w:cs="Times New Roman"/>
          <w:color w:val="000000"/>
          <w:sz w:val="24"/>
          <w:szCs w:val="24"/>
        </w:rPr>
        <w:t>.</w:t>
      </w:r>
      <w:r w:rsidR="006A2CD3" w:rsidRPr="00434DCA">
        <w:rPr>
          <w:rFonts w:ascii="Times New Roman" w:hAnsi="Times New Roman" w:cs="Times New Roman"/>
          <w:color w:val="000000"/>
          <w:sz w:val="24"/>
          <w:szCs w:val="24"/>
        </w:rPr>
        <w:t xml:space="preserve"> </w:t>
      </w:r>
      <w:r w:rsidRPr="00434DCA">
        <w:rPr>
          <w:rFonts w:ascii="Times New Roman" w:hAnsi="Times New Roman" w:cs="Times New Roman"/>
          <w:color w:val="000000"/>
          <w:sz w:val="24"/>
          <w:szCs w:val="24"/>
        </w:rPr>
        <w:t xml:space="preserve">Meeting called to order at </w:t>
      </w:r>
      <w:r w:rsidR="00736786">
        <w:rPr>
          <w:rFonts w:ascii="Times New Roman" w:hAnsi="Times New Roman" w:cs="Times New Roman"/>
          <w:color w:val="000000"/>
          <w:sz w:val="24"/>
          <w:szCs w:val="24"/>
        </w:rPr>
        <w:t>5:3</w:t>
      </w:r>
      <w:r w:rsidR="00D45E99">
        <w:rPr>
          <w:rFonts w:ascii="Times New Roman" w:hAnsi="Times New Roman" w:cs="Times New Roman"/>
          <w:color w:val="000000"/>
          <w:sz w:val="24"/>
          <w:szCs w:val="24"/>
        </w:rPr>
        <w:t>5</w:t>
      </w:r>
      <w:r w:rsidR="0099044F">
        <w:rPr>
          <w:rFonts w:ascii="Times New Roman" w:hAnsi="Times New Roman" w:cs="Times New Roman"/>
          <w:color w:val="000000"/>
          <w:sz w:val="24"/>
          <w:szCs w:val="24"/>
        </w:rPr>
        <w:t xml:space="preserve"> p</w:t>
      </w:r>
      <w:r w:rsidR="0027619A" w:rsidRPr="00434DCA">
        <w:rPr>
          <w:rFonts w:ascii="Times New Roman" w:hAnsi="Times New Roman" w:cs="Times New Roman"/>
          <w:color w:val="000000"/>
          <w:sz w:val="24"/>
          <w:szCs w:val="24"/>
        </w:rPr>
        <w:t xml:space="preserve">.m. by Nathan. </w:t>
      </w:r>
      <w:r w:rsidR="006A2CD3" w:rsidRPr="00434DCA">
        <w:rPr>
          <w:rFonts w:ascii="Times New Roman" w:hAnsi="Times New Roman" w:cs="Times New Roman"/>
          <w:color w:val="000000"/>
          <w:sz w:val="24"/>
          <w:szCs w:val="24"/>
        </w:rPr>
        <w:t>Present were</w:t>
      </w:r>
      <w:r w:rsidR="0027619A" w:rsidRPr="00434DCA">
        <w:rPr>
          <w:rFonts w:ascii="Times New Roman" w:hAnsi="Times New Roman" w:cs="Times New Roman"/>
          <w:color w:val="000000"/>
          <w:sz w:val="24"/>
          <w:szCs w:val="24"/>
        </w:rPr>
        <w:t>:</w:t>
      </w:r>
    </w:p>
    <w:p w14:paraId="0C9D9B0F" w14:textId="77777777" w:rsidR="0027619A" w:rsidRPr="009E07B0" w:rsidRDefault="0027619A" w:rsidP="006B2FB6">
      <w:pPr>
        <w:spacing w:after="0" w:line="240" w:lineRule="auto"/>
        <w:rPr>
          <w:rFonts w:ascii="Times New Roman" w:hAnsi="Times New Roman" w:cs="Times New Roman"/>
          <w:sz w:val="16"/>
          <w:szCs w:val="16"/>
        </w:rPr>
      </w:pPr>
    </w:p>
    <w:tbl>
      <w:tblPr>
        <w:tblW w:w="9360" w:type="dxa"/>
        <w:tblCellMar>
          <w:top w:w="15" w:type="dxa"/>
          <w:left w:w="15" w:type="dxa"/>
          <w:bottom w:w="15" w:type="dxa"/>
          <w:right w:w="15" w:type="dxa"/>
        </w:tblCellMar>
        <w:tblLook w:val="04A0" w:firstRow="1" w:lastRow="0" w:firstColumn="1" w:lastColumn="0" w:noHBand="0" w:noVBand="1"/>
      </w:tblPr>
      <w:tblGrid>
        <w:gridCol w:w="5175"/>
        <w:gridCol w:w="4185"/>
      </w:tblGrid>
      <w:tr w:rsidR="006B2FB6" w:rsidRPr="00A055EC" w14:paraId="40162719" w14:textId="77777777" w:rsidTr="006B2FB6">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2C735" w14:textId="77777777" w:rsidR="006B2FB6" w:rsidRPr="00A055EC" w:rsidRDefault="006B2FB6" w:rsidP="006B2FB6">
            <w:pPr>
              <w:spacing w:after="0" w:line="240" w:lineRule="auto"/>
              <w:rPr>
                <w:rFonts w:ascii="Times New Roman" w:hAnsi="Times New Roman" w:cs="Times New Roman"/>
                <w:sz w:val="24"/>
                <w:szCs w:val="24"/>
              </w:rPr>
            </w:pPr>
            <w:r w:rsidRPr="00A055EC">
              <w:rPr>
                <w:rFonts w:ascii="Times New Roman" w:hAnsi="Times New Roman" w:cs="Times New Roman"/>
                <w:color w:val="000000"/>
                <w:sz w:val="24"/>
                <w:szCs w:val="24"/>
              </w:rPr>
              <w:t>President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116D8" w14:textId="6F325303" w:rsidR="006B2FB6" w:rsidRPr="00A055EC" w:rsidRDefault="006B2FB6" w:rsidP="006B2FB6">
            <w:pPr>
              <w:spacing w:after="0" w:line="240" w:lineRule="auto"/>
              <w:rPr>
                <w:rFonts w:ascii="Times New Roman" w:hAnsi="Times New Roman" w:cs="Times New Roman"/>
                <w:sz w:val="24"/>
                <w:szCs w:val="24"/>
              </w:rPr>
            </w:pPr>
            <w:r w:rsidRPr="00A055EC">
              <w:rPr>
                <w:rFonts w:ascii="Times New Roman" w:hAnsi="Times New Roman" w:cs="Times New Roman"/>
                <w:color w:val="000000"/>
                <w:sz w:val="24"/>
                <w:szCs w:val="24"/>
              </w:rPr>
              <w:t>Nathan Waite</w:t>
            </w:r>
            <w:r w:rsidR="00B132A1" w:rsidRPr="00A055EC">
              <w:rPr>
                <w:rFonts w:ascii="Times New Roman" w:hAnsi="Times New Roman" w:cs="Times New Roman"/>
                <w:color w:val="000000"/>
                <w:sz w:val="24"/>
                <w:szCs w:val="24"/>
              </w:rPr>
              <w:t xml:space="preserve"> </w:t>
            </w:r>
            <w:r w:rsidR="0027619A" w:rsidRPr="00A055EC">
              <w:rPr>
                <w:rFonts w:ascii="Times New Roman" w:hAnsi="Times New Roman" w:cs="Times New Roman"/>
                <w:color w:val="000000"/>
                <w:sz w:val="24"/>
                <w:szCs w:val="24"/>
              </w:rPr>
              <w:t>–</w:t>
            </w:r>
            <w:r w:rsidR="00B132A1" w:rsidRPr="00A055EC">
              <w:rPr>
                <w:rFonts w:ascii="Times New Roman" w:hAnsi="Times New Roman" w:cs="Times New Roman"/>
                <w:color w:val="000000"/>
                <w:sz w:val="24"/>
                <w:szCs w:val="24"/>
              </w:rPr>
              <w:t xml:space="preserve"> </w:t>
            </w:r>
            <w:r w:rsidR="0027619A" w:rsidRPr="00A055EC">
              <w:rPr>
                <w:rFonts w:ascii="Times New Roman" w:hAnsi="Times New Roman" w:cs="Times New Roman"/>
                <w:color w:val="000000"/>
                <w:sz w:val="24"/>
                <w:szCs w:val="24"/>
              </w:rPr>
              <w:t>2022</w:t>
            </w:r>
          </w:p>
        </w:tc>
      </w:tr>
      <w:tr w:rsidR="006B2FB6" w:rsidRPr="00A055EC" w14:paraId="4AA369FB" w14:textId="77777777" w:rsidTr="006B2F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6C0A0" w14:textId="03AF1F93" w:rsidR="006B2FB6" w:rsidRPr="00EE5D56" w:rsidRDefault="006A2CD3" w:rsidP="006A2CD3">
            <w:pPr>
              <w:spacing w:after="0" w:line="240" w:lineRule="auto"/>
              <w:rPr>
                <w:rFonts w:ascii="Times New Roman" w:hAnsi="Times New Roman" w:cs="Times New Roman"/>
                <w:i/>
                <w:iCs/>
                <w:sz w:val="24"/>
                <w:szCs w:val="24"/>
              </w:rPr>
            </w:pPr>
            <w:r w:rsidRPr="00EE5D56">
              <w:rPr>
                <w:rFonts w:ascii="Times New Roman" w:hAnsi="Times New Roman" w:cs="Times New Roman"/>
                <w:i/>
                <w:iCs/>
                <w:sz w:val="24"/>
                <w:szCs w:val="24"/>
              </w:rPr>
              <w:t>Vice President</w:t>
            </w:r>
            <w:r w:rsidR="00EE5D56" w:rsidRPr="00EE5D56">
              <w:rPr>
                <w:rFonts w:ascii="Times New Roman" w:hAnsi="Times New Roman" w:cs="Times New Roman"/>
                <w:i/>
                <w:iCs/>
                <w:sz w:val="24"/>
                <w:szCs w:val="24"/>
              </w:rPr>
              <w:t xml:space="preserve"> - </w:t>
            </w:r>
            <w:r w:rsidR="00203091">
              <w:rPr>
                <w:rFonts w:ascii="Times New Roman" w:hAnsi="Times New Roman" w:cs="Times New Roman"/>
                <w:i/>
                <w:iCs/>
                <w:sz w:val="24"/>
                <w:szCs w:val="24"/>
              </w:rPr>
              <w:t>Vacant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88C19" w14:textId="6C205FB0" w:rsidR="006B2FB6" w:rsidRPr="00EE5D56" w:rsidRDefault="00203091" w:rsidP="006B2FB6">
            <w:pPr>
              <w:spacing w:after="0" w:line="0" w:lineRule="atLeast"/>
              <w:rPr>
                <w:rFonts w:ascii="Times New Roman" w:hAnsi="Times New Roman" w:cs="Times New Roman"/>
                <w:i/>
                <w:iCs/>
                <w:sz w:val="24"/>
                <w:szCs w:val="24"/>
              </w:rPr>
            </w:pPr>
            <w:r>
              <w:rPr>
                <w:rFonts w:ascii="Times New Roman" w:hAnsi="Times New Roman" w:cs="Times New Roman"/>
                <w:i/>
                <w:iCs/>
                <w:sz w:val="24"/>
                <w:szCs w:val="24"/>
              </w:rPr>
              <w:t>Vacant</w:t>
            </w:r>
            <w:r w:rsidR="007C0BC9">
              <w:rPr>
                <w:rFonts w:ascii="Times New Roman" w:hAnsi="Times New Roman" w:cs="Times New Roman"/>
                <w:i/>
                <w:iCs/>
                <w:sz w:val="24"/>
                <w:szCs w:val="24"/>
              </w:rPr>
              <w:t xml:space="preserve"> </w:t>
            </w:r>
            <w:r w:rsidR="006A2CD3" w:rsidRPr="00EE5D56">
              <w:rPr>
                <w:rFonts w:ascii="Times New Roman" w:hAnsi="Times New Roman" w:cs="Times New Roman"/>
                <w:i/>
                <w:iCs/>
                <w:sz w:val="24"/>
                <w:szCs w:val="24"/>
              </w:rPr>
              <w:t>- 202</w:t>
            </w:r>
            <w:r w:rsidR="0099044F" w:rsidRPr="00EE5D56">
              <w:rPr>
                <w:rFonts w:ascii="Times New Roman" w:hAnsi="Times New Roman" w:cs="Times New Roman"/>
                <w:i/>
                <w:iCs/>
                <w:sz w:val="24"/>
                <w:szCs w:val="24"/>
              </w:rPr>
              <w:t>4</w:t>
            </w:r>
          </w:p>
        </w:tc>
      </w:tr>
      <w:tr w:rsidR="006B2FB6" w:rsidRPr="00A055EC" w14:paraId="0BB526AF" w14:textId="77777777" w:rsidTr="006B2FB6">
        <w:trPr>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5A649" w14:textId="3BBB0AEE" w:rsidR="006A2CD3" w:rsidRPr="00A055EC" w:rsidRDefault="006A2CD3" w:rsidP="006B2FB6">
            <w:pPr>
              <w:spacing w:after="0" w:line="240" w:lineRule="auto"/>
              <w:rPr>
                <w:rFonts w:ascii="Times New Roman" w:hAnsi="Times New Roman" w:cs="Times New Roman"/>
                <w:sz w:val="24"/>
                <w:szCs w:val="24"/>
              </w:rPr>
            </w:pPr>
            <w:r w:rsidRPr="00A055EC">
              <w:rPr>
                <w:rFonts w:ascii="Times New Roman" w:hAnsi="Times New Roman" w:cs="Times New Roman"/>
                <w:color w:val="000000"/>
                <w:sz w:val="24"/>
                <w:szCs w:val="24"/>
              </w:rPr>
              <w:t>Secretary / Treasurer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159D0" w14:textId="659C98E0" w:rsidR="006A2CD3" w:rsidRDefault="006A2CD3" w:rsidP="006A2CD3">
            <w:pPr>
              <w:spacing w:after="0" w:line="240" w:lineRule="auto"/>
              <w:rPr>
                <w:rFonts w:ascii="Times New Roman" w:eastAsia="Times New Roman" w:hAnsi="Times New Roman" w:cs="Times New Roman"/>
                <w:b/>
                <w:bCs/>
                <w:sz w:val="24"/>
                <w:szCs w:val="24"/>
                <w:u w:val="single"/>
              </w:rPr>
            </w:pPr>
            <w:r w:rsidRPr="00A055EC">
              <w:rPr>
                <w:rFonts w:ascii="Times New Roman" w:hAnsi="Times New Roman" w:cs="Times New Roman"/>
                <w:color w:val="000000"/>
                <w:sz w:val="24"/>
                <w:szCs w:val="24"/>
              </w:rPr>
              <w:t>Evelyn Adams – 2023</w:t>
            </w:r>
          </w:p>
          <w:p w14:paraId="11693223" w14:textId="774D226D" w:rsidR="006B2FB6" w:rsidRPr="00A055EC" w:rsidRDefault="006B2FB6" w:rsidP="006B2FB6">
            <w:pPr>
              <w:spacing w:after="0" w:line="240" w:lineRule="auto"/>
              <w:rPr>
                <w:rFonts w:ascii="Times New Roman" w:hAnsi="Times New Roman" w:cs="Times New Roman"/>
                <w:sz w:val="24"/>
                <w:szCs w:val="24"/>
              </w:rPr>
            </w:pPr>
          </w:p>
        </w:tc>
      </w:tr>
      <w:tr w:rsidR="006B2FB6" w:rsidRPr="00A055EC" w14:paraId="64DBECF1" w14:textId="77777777" w:rsidTr="006B2FB6">
        <w:trPr>
          <w:trHeight w:val="2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9C35E" w14:textId="0ABE1905" w:rsidR="003C3354" w:rsidRPr="003C3354" w:rsidRDefault="006B2FB6" w:rsidP="006B2FB6">
            <w:pPr>
              <w:spacing w:after="0" w:line="240" w:lineRule="auto"/>
              <w:rPr>
                <w:rFonts w:ascii="Times New Roman" w:hAnsi="Times New Roman" w:cs="Times New Roman"/>
                <w:color w:val="000000"/>
                <w:sz w:val="24"/>
                <w:szCs w:val="24"/>
              </w:rPr>
            </w:pPr>
            <w:r w:rsidRPr="00A055EC">
              <w:rPr>
                <w:rFonts w:ascii="Times New Roman" w:hAnsi="Times New Roman" w:cs="Times New Roman"/>
                <w:color w:val="000000"/>
                <w:sz w:val="24"/>
                <w:szCs w:val="24"/>
              </w:rPr>
              <w:t>Z&amp;R Property Manage</w:t>
            </w:r>
            <w:r w:rsidR="00B132A1" w:rsidRPr="00A055EC">
              <w:rPr>
                <w:rFonts w:ascii="Times New Roman" w:hAnsi="Times New Roman" w:cs="Times New Roman"/>
                <w:color w:val="000000"/>
                <w:sz w:val="24"/>
                <w:szCs w:val="24"/>
              </w:rPr>
              <w:t>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BC72F" w14:textId="07FBDA4B" w:rsidR="006B2FB6" w:rsidRDefault="006B2FB6" w:rsidP="006B2FB6">
            <w:pPr>
              <w:spacing w:after="0" w:line="240" w:lineRule="auto"/>
              <w:rPr>
                <w:rFonts w:ascii="Times New Roman" w:hAnsi="Times New Roman" w:cs="Times New Roman"/>
                <w:color w:val="000000"/>
                <w:sz w:val="24"/>
                <w:szCs w:val="24"/>
              </w:rPr>
            </w:pPr>
            <w:r w:rsidRPr="00A055EC">
              <w:rPr>
                <w:rFonts w:ascii="Times New Roman" w:hAnsi="Times New Roman" w:cs="Times New Roman"/>
                <w:color w:val="000000"/>
                <w:sz w:val="24"/>
                <w:szCs w:val="24"/>
              </w:rPr>
              <w:t>Darren Burns</w:t>
            </w:r>
          </w:p>
          <w:p w14:paraId="08E8C50B" w14:textId="53B0D1C1" w:rsidR="003C3354" w:rsidRPr="00A055EC" w:rsidRDefault="003C3354" w:rsidP="00C34A38">
            <w:pPr>
              <w:spacing w:after="0" w:line="240" w:lineRule="auto"/>
              <w:rPr>
                <w:rFonts w:ascii="Times New Roman" w:hAnsi="Times New Roman" w:cs="Times New Roman"/>
                <w:sz w:val="24"/>
                <w:szCs w:val="24"/>
              </w:rPr>
            </w:pPr>
          </w:p>
        </w:tc>
      </w:tr>
    </w:tbl>
    <w:p w14:paraId="66F5A144" w14:textId="659872A2" w:rsidR="006B2FB6" w:rsidRPr="009E07B0" w:rsidRDefault="006B2FB6" w:rsidP="006B2FB6">
      <w:pPr>
        <w:spacing w:after="0" w:line="240" w:lineRule="auto"/>
        <w:rPr>
          <w:rFonts w:ascii="Times New Roman" w:eastAsia="Times New Roman" w:hAnsi="Times New Roman" w:cs="Times New Roman"/>
          <w:sz w:val="16"/>
          <w:szCs w:val="16"/>
        </w:rPr>
      </w:pPr>
    </w:p>
    <w:p w14:paraId="2472AA76" w14:textId="7780815E" w:rsidR="00B132A1" w:rsidRDefault="00B132A1" w:rsidP="006B2FB6">
      <w:pPr>
        <w:spacing w:after="0" w:line="240" w:lineRule="auto"/>
        <w:rPr>
          <w:rFonts w:ascii="Times New Roman" w:eastAsia="Times New Roman" w:hAnsi="Times New Roman" w:cs="Times New Roman"/>
          <w:sz w:val="24"/>
          <w:szCs w:val="24"/>
        </w:rPr>
      </w:pPr>
      <w:r w:rsidRPr="00434DCA">
        <w:rPr>
          <w:rFonts w:ascii="Times New Roman" w:eastAsia="Times New Roman" w:hAnsi="Times New Roman" w:cs="Times New Roman"/>
          <w:b/>
          <w:bCs/>
          <w:sz w:val="24"/>
          <w:szCs w:val="24"/>
          <w:u w:val="single"/>
        </w:rPr>
        <w:t>Homeowner Open Forum</w:t>
      </w:r>
      <w:r w:rsidRPr="00434DCA">
        <w:rPr>
          <w:rFonts w:ascii="Times New Roman" w:eastAsia="Times New Roman" w:hAnsi="Times New Roman" w:cs="Times New Roman"/>
          <w:sz w:val="24"/>
          <w:szCs w:val="24"/>
        </w:rPr>
        <w:t xml:space="preserve">: </w:t>
      </w:r>
      <w:r w:rsidR="009E599B">
        <w:rPr>
          <w:rFonts w:ascii="Times New Roman" w:eastAsia="Times New Roman" w:hAnsi="Times New Roman" w:cs="Times New Roman"/>
          <w:sz w:val="24"/>
          <w:szCs w:val="24"/>
        </w:rPr>
        <w:t>None.</w:t>
      </w:r>
    </w:p>
    <w:p w14:paraId="773DD10D" w14:textId="1989D8BC" w:rsidR="00917AB5" w:rsidRDefault="00917AB5" w:rsidP="006B2FB6">
      <w:pPr>
        <w:spacing w:after="0" w:line="240" w:lineRule="auto"/>
        <w:rPr>
          <w:rFonts w:ascii="Times New Roman" w:eastAsia="Times New Roman" w:hAnsi="Times New Roman" w:cs="Times New Roman"/>
          <w:sz w:val="24"/>
          <w:szCs w:val="24"/>
        </w:rPr>
      </w:pPr>
    </w:p>
    <w:p w14:paraId="2E5265FF" w14:textId="4E8ADD55" w:rsidR="00C43600" w:rsidRPr="00D45E99" w:rsidRDefault="00C43600" w:rsidP="006B2FB6">
      <w:pPr>
        <w:spacing w:after="0" w:line="240" w:lineRule="auto"/>
        <w:rPr>
          <w:rFonts w:ascii="Times New Roman" w:hAnsi="Times New Roman" w:cs="Times New Roman"/>
          <w:sz w:val="24"/>
          <w:szCs w:val="24"/>
        </w:rPr>
      </w:pPr>
      <w:r w:rsidRPr="00D45E99">
        <w:rPr>
          <w:rFonts w:ascii="Times New Roman" w:hAnsi="Times New Roman" w:cs="Times New Roman"/>
          <w:sz w:val="24"/>
          <w:szCs w:val="24"/>
        </w:rPr>
        <w:t>The minutes from the January 2022 meeting were reviewed and approved unanimously</w:t>
      </w:r>
      <w:r w:rsidR="00D437D7" w:rsidRPr="00D45E99">
        <w:rPr>
          <w:rFonts w:ascii="Times New Roman" w:hAnsi="Times New Roman" w:cs="Times New Roman"/>
          <w:sz w:val="24"/>
          <w:szCs w:val="24"/>
        </w:rPr>
        <w:t xml:space="preserve"> on a motion form Nathan</w:t>
      </w:r>
      <w:r w:rsidRPr="00D45E99">
        <w:rPr>
          <w:rFonts w:ascii="Times New Roman" w:hAnsi="Times New Roman" w:cs="Times New Roman"/>
          <w:sz w:val="24"/>
          <w:szCs w:val="24"/>
        </w:rPr>
        <w:t>.</w:t>
      </w:r>
    </w:p>
    <w:p w14:paraId="1C65B87D" w14:textId="4059D7A0" w:rsidR="00C43600" w:rsidRPr="00D45E99" w:rsidRDefault="00C43600" w:rsidP="006B2FB6">
      <w:pPr>
        <w:spacing w:after="0" w:line="240" w:lineRule="auto"/>
        <w:rPr>
          <w:rFonts w:ascii="Times New Roman" w:hAnsi="Times New Roman" w:cs="Times New Roman"/>
          <w:sz w:val="24"/>
          <w:szCs w:val="24"/>
        </w:rPr>
      </w:pPr>
    </w:p>
    <w:p w14:paraId="51B1F57B" w14:textId="3510000F" w:rsidR="00D437D7" w:rsidRPr="00D45E99" w:rsidRDefault="00D437D7" w:rsidP="006B2FB6">
      <w:pPr>
        <w:spacing w:after="0" w:line="240" w:lineRule="auto"/>
        <w:rPr>
          <w:rFonts w:ascii="Times New Roman" w:hAnsi="Times New Roman" w:cs="Times New Roman"/>
          <w:sz w:val="24"/>
          <w:szCs w:val="24"/>
        </w:rPr>
      </w:pPr>
      <w:r w:rsidRPr="00E8689C">
        <w:rPr>
          <w:rFonts w:ascii="Times New Roman" w:hAnsi="Times New Roman" w:cs="Times New Roman"/>
          <w:b/>
          <w:bCs/>
          <w:sz w:val="24"/>
          <w:szCs w:val="24"/>
        </w:rPr>
        <w:t>912 Dancing Horse Drive –</w:t>
      </w:r>
      <w:r w:rsidRPr="00D45E99">
        <w:rPr>
          <w:rFonts w:ascii="Times New Roman" w:hAnsi="Times New Roman" w:cs="Times New Roman"/>
          <w:sz w:val="24"/>
          <w:szCs w:val="24"/>
        </w:rPr>
        <w:t xml:space="preserve"> The Board discussed the unauthorized AC unit recently installed outside the fence with the wiring attached to the wing fence. The Board voted to require the relocation of the wiring and require</w:t>
      </w:r>
      <w:r w:rsidR="00FF3835" w:rsidRPr="00D45E99">
        <w:rPr>
          <w:rFonts w:ascii="Times New Roman" w:hAnsi="Times New Roman" w:cs="Times New Roman"/>
          <w:sz w:val="24"/>
          <w:szCs w:val="24"/>
        </w:rPr>
        <w:t xml:space="preserve"> a screen fence around the AC unit on 3 sides minimum, or 4 sides if they want a gate or removable side. Must be colored to match the wing fences and they must submit a request with their plans.</w:t>
      </w:r>
      <w:r w:rsidR="0081798F" w:rsidRPr="00D45E99">
        <w:rPr>
          <w:rFonts w:ascii="Times New Roman" w:hAnsi="Times New Roman" w:cs="Times New Roman"/>
          <w:sz w:val="24"/>
          <w:szCs w:val="24"/>
        </w:rPr>
        <w:t xml:space="preserve"> They will be given a deadline to respond to the request by April 15</w:t>
      </w:r>
      <w:r w:rsidR="0081798F" w:rsidRPr="00D45E99">
        <w:rPr>
          <w:rFonts w:ascii="Times New Roman" w:hAnsi="Times New Roman" w:cs="Times New Roman"/>
          <w:sz w:val="24"/>
          <w:szCs w:val="24"/>
          <w:vertAlign w:val="superscript"/>
        </w:rPr>
        <w:t>th</w:t>
      </w:r>
      <w:r w:rsidR="0081798F" w:rsidRPr="00D45E99">
        <w:rPr>
          <w:rFonts w:ascii="Times New Roman" w:hAnsi="Times New Roman" w:cs="Times New Roman"/>
          <w:sz w:val="24"/>
          <w:szCs w:val="24"/>
        </w:rPr>
        <w:t>.</w:t>
      </w:r>
    </w:p>
    <w:p w14:paraId="6F2C844B" w14:textId="600AF927" w:rsidR="00D437D7" w:rsidRPr="00D45E99" w:rsidRDefault="00D437D7" w:rsidP="006B2FB6">
      <w:pPr>
        <w:spacing w:after="0" w:line="240" w:lineRule="auto"/>
        <w:rPr>
          <w:rFonts w:ascii="Times New Roman" w:hAnsi="Times New Roman" w:cs="Times New Roman"/>
          <w:sz w:val="24"/>
          <w:szCs w:val="24"/>
        </w:rPr>
      </w:pPr>
    </w:p>
    <w:p w14:paraId="2005292F" w14:textId="171F24CE" w:rsidR="00FF3835" w:rsidRPr="00D45E99" w:rsidRDefault="00FF3835" w:rsidP="006B2FB6">
      <w:pPr>
        <w:spacing w:after="0" w:line="240" w:lineRule="auto"/>
        <w:rPr>
          <w:rFonts w:ascii="Times New Roman" w:hAnsi="Times New Roman" w:cs="Times New Roman"/>
          <w:sz w:val="24"/>
          <w:szCs w:val="24"/>
        </w:rPr>
      </w:pPr>
      <w:r w:rsidRPr="009E599B">
        <w:rPr>
          <w:rFonts w:ascii="Times New Roman" w:hAnsi="Times New Roman" w:cs="Times New Roman"/>
          <w:b/>
          <w:bCs/>
          <w:sz w:val="24"/>
          <w:szCs w:val="24"/>
        </w:rPr>
        <w:t>Cul</w:t>
      </w:r>
      <w:r w:rsidR="00177840" w:rsidRPr="009E599B">
        <w:rPr>
          <w:rFonts w:ascii="Times New Roman" w:hAnsi="Times New Roman" w:cs="Times New Roman"/>
          <w:b/>
          <w:bCs/>
          <w:sz w:val="24"/>
          <w:szCs w:val="24"/>
        </w:rPr>
        <w:t>-</w:t>
      </w:r>
      <w:r w:rsidRPr="009E599B">
        <w:rPr>
          <w:rFonts w:ascii="Times New Roman" w:hAnsi="Times New Roman" w:cs="Times New Roman"/>
          <w:b/>
          <w:bCs/>
          <w:sz w:val="24"/>
          <w:szCs w:val="24"/>
        </w:rPr>
        <w:t>De</w:t>
      </w:r>
      <w:r w:rsidR="00177840" w:rsidRPr="009E599B">
        <w:rPr>
          <w:rFonts w:ascii="Times New Roman" w:hAnsi="Times New Roman" w:cs="Times New Roman"/>
          <w:b/>
          <w:bCs/>
          <w:sz w:val="24"/>
          <w:szCs w:val="24"/>
        </w:rPr>
        <w:t>-</w:t>
      </w:r>
      <w:r w:rsidRPr="009E599B">
        <w:rPr>
          <w:rFonts w:ascii="Times New Roman" w:hAnsi="Times New Roman" w:cs="Times New Roman"/>
          <w:b/>
          <w:bCs/>
          <w:sz w:val="24"/>
          <w:szCs w:val="24"/>
        </w:rPr>
        <w:t>Sacs Status –</w:t>
      </w:r>
      <w:r w:rsidRPr="00E8689C">
        <w:rPr>
          <w:rFonts w:ascii="Times New Roman" w:hAnsi="Times New Roman" w:cs="Times New Roman"/>
          <w:sz w:val="24"/>
          <w:szCs w:val="24"/>
        </w:rPr>
        <w:t xml:space="preserve"> </w:t>
      </w:r>
      <w:r w:rsidRPr="00D45E99">
        <w:rPr>
          <w:rFonts w:ascii="Times New Roman" w:hAnsi="Times New Roman" w:cs="Times New Roman"/>
          <w:sz w:val="24"/>
          <w:szCs w:val="24"/>
        </w:rPr>
        <w:t xml:space="preserve">The initial goal was to reach out to </w:t>
      </w:r>
      <w:r w:rsidR="00177840" w:rsidRPr="00D45E99">
        <w:rPr>
          <w:rFonts w:ascii="Times New Roman" w:hAnsi="Times New Roman" w:cs="Times New Roman"/>
          <w:sz w:val="24"/>
          <w:szCs w:val="24"/>
        </w:rPr>
        <w:t xml:space="preserve">trash companies and let them know not to turn around in the cul-de-sacs. The legal research determined that the Association was never deeded the cul-de-sacs by the </w:t>
      </w:r>
      <w:r w:rsidR="0081798F" w:rsidRPr="00D45E99">
        <w:rPr>
          <w:rFonts w:ascii="Times New Roman" w:hAnsi="Times New Roman" w:cs="Times New Roman"/>
          <w:sz w:val="24"/>
          <w:szCs w:val="24"/>
        </w:rPr>
        <w:t>developer,</w:t>
      </w:r>
      <w:r w:rsidR="00177840" w:rsidRPr="00D45E99">
        <w:rPr>
          <w:rFonts w:ascii="Times New Roman" w:hAnsi="Times New Roman" w:cs="Times New Roman"/>
          <w:sz w:val="24"/>
          <w:szCs w:val="24"/>
        </w:rPr>
        <w:t xml:space="preserve"> and they still belong to the City. The Association’s legal counsel is currently debating the matter with the City to lock them down into maintaining the cul-de-sacs in the future. White the debate is ongoing, Evelyn wanted to reach out to the garbage companies for safety purposes to not use the cul-de-sacs to turn around.</w:t>
      </w:r>
      <w:r w:rsidR="0081798F" w:rsidRPr="00D45E99">
        <w:rPr>
          <w:rFonts w:ascii="Times New Roman" w:hAnsi="Times New Roman" w:cs="Times New Roman"/>
          <w:sz w:val="24"/>
          <w:szCs w:val="24"/>
        </w:rPr>
        <w:t xml:space="preserve"> They will be contacted and encouraged to follow the example of the school busses and enter on the east and exit on the west. Darren will draft a letter and contact each company by no later than Tuesday.</w:t>
      </w:r>
      <w:r w:rsidR="00D45E99">
        <w:rPr>
          <w:rFonts w:ascii="Times New Roman" w:hAnsi="Times New Roman" w:cs="Times New Roman"/>
          <w:sz w:val="24"/>
          <w:szCs w:val="24"/>
        </w:rPr>
        <w:t xml:space="preserve"> When the final resolution is handled, all Owners will be informed of the change.</w:t>
      </w:r>
    </w:p>
    <w:p w14:paraId="6A24A645" w14:textId="20D3C316" w:rsidR="00FF3835" w:rsidRDefault="00FF3835" w:rsidP="006B2FB6">
      <w:pPr>
        <w:spacing w:after="0" w:line="240" w:lineRule="auto"/>
        <w:rPr>
          <w:rFonts w:ascii="Times New Roman" w:hAnsi="Times New Roman" w:cs="Times New Roman"/>
          <w:sz w:val="24"/>
          <w:szCs w:val="24"/>
        </w:rPr>
      </w:pPr>
    </w:p>
    <w:p w14:paraId="76EFEB12" w14:textId="31269D36" w:rsidR="00D45E99" w:rsidRDefault="00D45E99" w:rsidP="006B2FB6">
      <w:pPr>
        <w:spacing w:after="0" w:line="240" w:lineRule="auto"/>
        <w:rPr>
          <w:rFonts w:ascii="Times New Roman" w:hAnsi="Times New Roman" w:cs="Times New Roman"/>
          <w:sz w:val="24"/>
          <w:szCs w:val="24"/>
        </w:rPr>
      </w:pPr>
      <w:r w:rsidRPr="00E8689C">
        <w:rPr>
          <w:rFonts w:ascii="Times New Roman" w:hAnsi="Times New Roman" w:cs="Times New Roman"/>
          <w:b/>
          <w:bCs/>
          <w:sz w:val="24"/>
          <w:szCs w:val="24"/>
        </w:rPr>
        <w:t>Woodmen Fence Project –</w:t>
      </w:r>
      <w:r>
        <w:rPr>
          <w:rFonts w:ascii="Times New Roman" w:hAnsi="Times New Roman" w:cs="Times New Roman"/>
          <w:sz w:val="24"/>
          <w:szCs w:val="24"/>
        </w:rPr>
        <w:t xml:space="preserve"> Nathan has created Google Share documents to go to each owner documenting each issue and what owners need to do for the repairs. Hector sent out the initial notices a couple months back and will now be asked to follow up to </w:t>
      </w:r>
      <w:r w:rsidR="00E8689C">
        <w:rPr>
          <w:rFonts w:ascii="Times New Roman" w:hAnsi="Times New Roman" w:cs="Times New Roman"/>
          <w:sz w:val="24"/>
          <w:szCs w:val="24"/>
        </w:rPr>
        <w:t xml:space="preserve">hear back from owners by end of April to ensure they have a plan to complete the work </w:t>
      </w:r>
      <w:r>
        <w:rPr>
          <w:rFonts w:ascii="Times New Roman" w:hAnsi="Times New Roman" w:cs="Times New Roman"/>
          <w:sz w:val="24"/>
          <w:szCs w:val="24"/>
        </w:rPr>
        <w:t>NLT</w:t>
      </w:r>
      <w:r w:rsidR="00E8689C">
        <w:rPr>
          <w:rFonts w:ascii="Times New Roman" w:hAnsi="Times New Roman" w:cs="Times New Roman"/>
          <w:sz w:val="24"/>
          <w:szCs w:val="24"/>
        </w:rPr>
        <w:t xml:space="preserve"> than the</w:t>
      </w:r>
      <w:r>
        <w:rPr>
          <w:rFonts w:ascii="Times New Roman" w:hAnsi="Times New Roman" w:cs="Times New Roman"/>
          <w:sz w:val="24"/>
          <w:szCs w:val="24"/>
        </w:rPr>
        <w:t xml:space="preserve"> end of June so the Association can move forward with staining/painting. </w:t>
      </w:r>
    </w:p>
    <w:p w14:paraId="1AA6491A" w14:textId="34A26B74" w:rsidR="00D45E99" w:rsidRDefault="00D45E99" w:rsidP="006B2FB6">
      <w:pPr>
        <w:spacing w:after="0" w:line="240" w:lineRule="auto"/>
        <w:rPr>
          <w:rFonts w:ascii="Times New Roman" w:hAnsi="Times New Roman" w:cs="Times New Roman"/>
          <w:sz w:val="24"/>
          <w:szCs w:val="24"/>
        </w:rPr>
      </w:pPr>
    </w:p>
    <w:p w14:paraId="6C36320C" w14:textId="77777777" w:rsidR="008A499F" w:rsidRDefault="00E8689C" w:rsidP="00E8689C">
      <w:pPr>
        <w:spacing w:after="0" w:line="240" w:lineRule="auto"/>
        <w:rPr>
          <w:rFonts w:ascii="Times New Roman" w:hAnsi="Times New Roman" w:cs="Times New Roman"/>
          <w:sz w:val="24"/>
          <w:szCs w:val="24"/>
        </w:rPr>
      </w:pPr>
      <w:r w:rsidRPr="00E8689C">
        <w:rPr>
          <w:rFonts w:ascii="Times New Roman" w:hAnsi="Times New Roman" w:cs="Times New Roman"/>
          <w:b/>
          <w:bCs/>
          <w:sz w:val="24"/>
          <w:szCs w:val="24"/>
        </w:rPr>
        <w:t>Wing Fence Wind Damage Insurance Claim:</w:t>
      </w:r>
      <w:r>
        <w:rPr>
          <w:rFonts w:ascii="Times New Roman" w:hAnsi="Times New Roman" w:cs="Times New Roman"/>
          <w:sz w:val="24"/>
          <w:szCs w:val="24"/>
        </w:rPr>
        <w:t xml:space="preserve"> </w:t>
      </w:r>
      <w:r w:rsidRPr="00D45E99">
        <w:rPr>
          <w:rFonts w:ascii="Times New Roman" w:hAnsi="Times New Roman" w:cs="Times New Roman"/>
          <w:sz w:val="24"/>
          <w:szCs w:val="24"/>
        </w:rPr>
        <w:t>Darren updated the Board on the status of the insurance claim for the wind damaged fences. The original estimate was about $23,000, but Darren worked with the adjuster on emergency repair costs, additional homes and staining and the full loss is now up to just over $35,000. This means the Association will receive $25,000 of funds from insurance for the work as opposed to the original $13,000 estimate. All the work has been completed, new steel posts where possible, all new cross rails and gates and pickets. The staining has been approved on one side by the insurance company and DeCarlo painting is just waiting for good weather to complete the job.</w:t>
      </w:r>
      <w:r>
        <w:rPr>
          <w:rFonts w:ascii="Times New Roman" w:hAnsi="Times New Roman" w:cs="Times New Roman"/>
          <w:sz w:val="24"/>
          <w:szCs w:val="24"/>
        </w:rPr>
        <w:t xml:space="preserve"> Owners will be encouraged to </w:t>
      </w:r>
      <w:r w:rsidR="004152B5">
        <w:rPr>
          <w:rFonts w:ascii="Times New Roman" w:hAnsi="Times New Roman" w:cs="Times New Roman"/>
          <w:sz w:val="24"/>
          <w:szCs w:val="24"/>
        </w:rPr>
        <w:t>stain the insides for better longevity.</w:t>
      </w:r>
      <w:r w:rsidR="008A499F">
        <w:rPr>
          <w:rFonts w:ascii="Times New Roman" w:hAnsi="Times New Roman" w:cs="Times New Roman"/>
          <w:sz w:val="24"/>
          <w:szCs w:val="24"/>
        </w:rPr>
        <w:t xml:space="preserve"> </w:t>
      </w:r>
    </w:p>
    <w:p w14:paraId="69810136" w14:textId="77777777" w:rsidR="008A499F" w:rsidRDefault="008A499F" w:rsidP="00E8689C">
      <w:pPr>
        <w:spacing w:after="0" w:line="240" w:lineRule="auto"/>
        <w:rPr>
          <w:rFonts w:ascii="Times New Roman" w:hAnsi="Times New Roman" w:cs="Times New Roman"/>
          <w:sz w:val="24"/>
          <w:szCs w:val="24"/>
        </w:rPr>
      </w:pPr>
    </w:p>
    <w:p w14:paraId="178D15A8" w14:textId="7C63D52B" w:rsidR="00E8689C" w:rsidRPr="00D45E99" w:rsidRDefault="008A499F" w:rsidP="00E8689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Nathan and Evelyn both agreed they wanted some extra touch ups/finish work to close the gap on the pickets where the latch is and add a covering picket over the steel posts to hide them. Darren will reach out to CM Robinson to see if they can do this and to put the painters on hold until it is resolved. He should hear back within the next week.</w:t>
      </w:r>
      <w:r w:rsidR="00C80D85">
        <w:rPr>
          <w:rFonts w:ascii="Times New Roman" w:hAnsi="Times New Roman" w:cs="Times New Roman"/>
          <w:sz w:val="24"/>
          <w:szCs w:val="24"/>
        </w:rPr>
        <w:t xml:space="preserve"> The Board will conduct a walk thru after the final work is completed.</w:t>
      </w:r>
    </w:p>
    <w:p w14:paraId="56011F1A" w14:textId="26E4C930" w:rsidR="00E8689C" w:rsidRDefault="00E8689C" w:rsidP="006B2FB6">
      <w:pPr>
        <w:spacing w:after="0" w:line="240" w:lineRule="auto"/>
        <w:rPr>
          <w:rFonts w:ascii="Times New Roman" w:hAnsi="Times New Roman" w:cs="Times New Roman"/>
          <w:sz w:val="24"/>
          <w:szCs w:val="24"/>
        </w:rPr>
      </w:pPr>
    </w:p>
    <w:p w14:paraId="320701AB" w14:textId="33D028E4" w:rsidR="00D72769" w:rsidRPr="00952948" w:rsidRDefault="00D72769" w:rsidP="006B2FB6">
      <w:pPr>
        <w:spacing w:after="0" w:line="240" w:lineRule="auto"/>
        <w:rPr>
          <w:rFonts w:ascii="Times New Roman" w:hAnsi="Times New Roman" w:cs="Times New Roman"/>
          <w:sz w:val="24"/>
          <w:szCs w:val="24"/>
        </w:rPr>
      </w:pPr>
      <w:r w:rsidRPr="00D72769">
        <w:rPr>
          <w:rFonts w:ascii="Times New Roman" w:hAnsi="Times New Roman" w:cs="Times New Roman"/>
          <w:b/>
          <w:bCs/>
          <w:sz w:val="24"/>
          <w:szCs w:val="24"/>
        </w:rPr>
        <w:t xml:space="preserve">1006 Extra Fencing </w:t>
      </w:r>
      <w:r w:rsidR="00952948">
        <w:rPr>
          <w:rFonts w:ascii="Times New Roman" w:hAnsi="Times New Roman" w:cs="Times New Roman"/>
          <w:b/>
          <w:bCs/>
          <w:sz w:val="24"/>
          <w:szCs w:val="24"/>
        </w:rPr>
        <w:t>–</w:t>
      </w:r>
      <w:r w:rsidRPr="00D72769">
        <w:rPr>
          <w:rFonts w:ascii="Times New Roman" w:hAnsi="Times New Roman" w:cs="Times New Roman"/>
          <w:b/>
          <w:bCs/>
          <w:sz w:val="24"/>
          <w:szCs w:val="24"/>
        </w:rPr>
        <w:t xml:space="preserve"> </w:t>
      </w:r>
      <w:r w:rsidR="00952948">
        <w:rPr>
          <w:rFonts w:ascii="Times New Roman" w:hAnsi="Times New Roman" w:cs="Times New Roman"/>
          <w:sz w:val="24"/>
          <w:szCs w:val="24"/>
        </w:rPr>
        <w:t xml:space="preserve">This wing fence </w:t>
      </w:r>
      <w:r w:rsidR="0014692A">
        <w:rPr>
          <w:rFonts w:ascii="Times New Roman" w:hAnsi="Times New Roman" w:cs="Times New Roman"/>
          <w:sz w:val="24"/>
          <w:szCs w:val="24"/>
        </w:rPr>
        <w:t>was to be moved forward by the Owner and he agreed to allow the Association to do the work as part of the claim. Due to the angle of the fence and length of the wing fence, the actual cost was $2515 extra for this work. The Board agreed to get the cost of the materials and present that to the Owner for reimbursement.</w:t>
      </w:r>
      <w:r w:rsidR="00C80D85">
        <w:rPr>
          <w:rFonts w:ascii="Times New Roman" w:hAnsi="Times New Roman" w:cs="Times New Roman"/>
          <w:sz w:val="24"/>
          <w:szCs w:val="24"/>
        </w:rPr>
        <w:t xml:space="preserve"> Darren expects to hear back on that within a few days.</w:t>
      </w:r>
    </w:p>
    <w:p w14:paraId="5CBB16F0" w14:textId="2C18009A" w:rsidR="00D72769" w:rsidRDefault="00D72769" w:rsidP="006B2FB6">
      <w:pPr>
        <w:spacing w:after="0" w:line="240" w:lineRule="auto"/>
        <w:rPr>
          <w:rFonts w:ascii="Times New Roman" w:hAnsi="Times New Roman" w:cs="Times New Roman"/>
          <w:sz w:val="24"/>
          <w:szCs w:val="24"/>
        </w:rPr>
      </w:pPr>
    </w:p>
    <w:p w14:paraId="2FDBEA44" w14:textId="7C6E39CA" w:rsidR="007A2157" w:rsidRPr="00AC1439" w:rsidRDefault="00C80D85" w:rsidP="006B2FB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Automatic Bidding Threshold </w:t>
      </w:r>
      <w:r w:rsidR="00AC1439">
        <w:rPr>
          <w:rFonts w:ascii="Times New Roman" w:hAnsi="Times New Roman" w:cs="Times New Roman"/>
          <w:b/>
          <w:bCs/>
          <w:sz w:val="24"/>
          <w:szCs w:val="24"/>
        </w:rPr>
        <w:t xml:space="preserve">– </w:t>
      </w:r>
      <w:r w:rsidR="00AC1439" w:rsidRPr="00AC1439">
        <w:rPr>
          <w:rFonts w:ascii="Times New Roman" w:hAnsi="Times New Roman" w:cs="Times New Roman"/>
          <w:sz w:val="24"/>
          <w:szCs w:val="24"/>
        </w:rPr>
        <w:t>With some exceptions for contract work, the Board reinforced that any projects over $500 will be bid out</w:t>
      </w:r>
      <w:r w:rsidR="00AC1439">
        <w:rPr>
          <w:rFonts w:ascii="Times New Roman" w:hAnsi="Times New Roman" w:cs="Times New Roman"/>
          <w:sz w:val="24"/>
          <w:szCs w:val="24"/>
        </w:rPr>
        <w:t xml:space="preserve"> to multiple contractors.</w:t>
      </w:r>
    </w:p>
    <w:p w14:paraId="5F1933D4" w14:textId="06E20961" w:rsidR="007A2157" w:rsidRDefault="007A2157" w:rsidP="006B2FB6">
      <w:pPr>
        <w:spacing w:after="0" w:line="240" w:lineRule="auto"/>
        <w:rPr>
          <w:rFonts w:ascii="Times New Roman" w:hAnsi="Times New Roman" w:cs="Times New Roman"/>
          <w:sz w:val="24"/>
          <w:szCs w:val="24"/>
        </w:rPr>
      </w:pPr>
    </w:p>
    <w:p w14:paraId="288E8CBB" w14:textId="419256C2" w:rsidR="00E02037" w:rsidRPr="00E02037" w:rsidRDefault="00E02037" w:rsidP="006B2FB6">
      <w:pPr>
        <w:spacing w:after="0" w:line="240" w:lineRule="auto"/>
        <w:rPr>
          <w:rFonts w:ascii="Times New Roman" w:hAnsi="Times New Roman" w:cs="Times New Roman"/>
          <w:sz w:val="24"/>
          <w:szCs w:val="24"/>
        </w:rPr>
      </w:pPr>
      <w:r w:rsidRPr="00E02037">
        <w:rPr>
          <w:rFonts w:ascii="Times New Roman" w:hAnsi="Times New Roman" w:cs="Times New Roman"/>
          <w:b/>
          <w:bCs/>
          <w:sz w:val="24"/>
          <w:szCs w:val="24"/>
        </w:rPr>
        <w:t>Greener Grass Contract Renewal –</w:t>
      </w:r>
      <w:r>
        <w:rPr>
          <w:rFonts w:ascii="Times New Roman" w:hAnsi="Times New Roman" w:cs="Times New Roman"/>
          <w:sz w:val="24"/>
          <w:szCs w:val="24"/>
        </w:rPr>
        <w:t xml:space="preserve"> </w:t>
      </w:r>
      <w:r w:rsidRPr="00D45E99">
        <w:rPr>
          <w:rFonts w:ascii="Times New Roman" w:hAnsi="Times New Roman" w:cs="Times New Roman"/>
          <w:sz w:val="24"/>
          <w:szCs w:val="24"/>
        </w:rPr>
        <w:t xml:space="preserve">Darren requested the Board renew the landscaping contract with Greener Grass Landscaping. The new monthly rate would be $2055. This is a 10% increase from the previous amount of $1865, but moderate when considering the massive increases in gas and labor costs in the past year. </w:t>
      </w:r>
      <w:r>
        <w:rPr>
          <w:rFonts w:ascii="Times New Roman" w:hAnsi="Times New Roman" w:cs="Times New Roman"/>
          <w:sz w:val="24"/>
          <w:szCs w:val="24"/>
        </w:rPr>
        <w:t xml:space="preserve">The Board asked if they would lower the increase to 5% or wanted to get at least another bid. </w:t>
      </w:r>
    </w:p>
    <w:p w14:paraId="10744E7D" w14:textId="77777777" w:rsidR="00E02037" w:rsidRDefault="00E02037" w:rsidP="006B2FB6">
      <w:pPr>
        <w:spacing w:after="0" w:line="240" w:lineRule="auto"/>
        <w:rPr>
          <w:rFonts w:ascii="Times New Roman" w:hAnsi="Times New Roman" w:cs="Times New Roman"/>
          <w:sz w:val="24"/>
          <w:szCs w:val="24"/>
        </w:rPr>
      </w:pPr>
    </w:p>
    <w:p w14:paraId="54F085EC" w14:textId="1E9867EF" w:rsidR="001853CD" w:rsidRDefault="00AC1439" w:rsidP="006B2FB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Financial Statements </w:t>
      </w:r>
      <w:r w:rsidR="00E02037">
        <w:rPr>
          <w:rFonts w:ascii="Times New Roman" w:hAnsi="Times New Roman" w:cs="Times New Roman"/>
          <w:b/>
          <w:bCs/>
          <w:sz w:val="24"/>
          <w:szCs w:val="24"/>
        </w:rPr>
        <w:t>–</w:t>
      </w:r>
      <w:r>
        <w:rPr>
          <w:rFonts w:ascii="Times New Roman" w:hAnsi="Times New Roman" w:cs="Times New Roman"/>
          <w:b/>
          <w:bCs/>
          <w:sz w:val="24"/>
          <w:szCs w:val="24"/>
        </w:rPr>
        <w:t xml:space="preserve"> </w:t>
      </w:r>
      <w:r w:rsidR="00E02037">
        <w:rPr>
          <w:rFonts w:ascii="Times New Roman" w:hAnsi="Times New Roman" w:cs="Times New Roman"/>
          <w:sz w:val="24"/>
          <w:szCs w:val="24"/>
        </w:rPr>
        <w:t>Questions on billing and fees for management, utilities, and other charges were reviewed on the income and expense statement.</w:t>
      </w:r>
    </w:p>
    <w:p w14:paraId="57D7EC3A" w14:textId="118E53F3" w:rsidR="00E02037" w:rsidRDefault="00E02037" w:rsidP="006B2FB6">
      <w:pPr>
        <w:spacing w:after="0" w:line="240" w:lineRule="auto"/>
        <w:rPr>
          <w:rFonts w:ascii="Times New Roman" w:hAnsi="Times New Roman" w:cs="Times New Roman"/>
          <w:sz w:val="24"/>
          <w:szCs w:val="24"/>
        </w:rPr>
      </w:pPr>
    </w:p>
    <w:p w14:paraId="1C3753D1" w14:textId="7C341578" w:rsidR="00E02037" w:rsidRPr="00E02037" w:rsidRDefault="00E02037" w:rsidP="006B2FB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Help Desk Email – </w:t>
      </w:r>
      <w:r>
        <w:rPr>
          <w:rFonts w:ascii="Times New Roman" w:hAnsi="Times New Roman" w:cs="Times New Roman"/>
          <w:sz w:val="24"/>
          <w:szCs w:val="24"/>
        </w:rPr>
        <w:t xml:space="preserve">Evelyn requested </w:t>
      </w:r>
      <w:r w:rsidR="009E599B">
        <w:rPr>
          <w:rFonts w:ascii="Times New Roman" w:hAnsi="Times New Roman" w:cs="Times New Roman"/>
          <w:sz w:val="24"/>
          <w:szCs w:val="24"/>
        </w:rPr>
        <w:t>phasing out this email system in favor of using CINC more for Owner communications. Darren will set up CINC training with the Board through Reagan in his office. Nathan will investigate reducing cost through Godaddy.com.</w:t>
      </w:r>
    </w:p>
    <w:p w14:paraId="3956A3FD" w14:textId="77777777" w:rsidR="00DE514E" w:rsidRPr="00DE514E" w:rsidRDefault="00DE514E" w:rsidP="006B2FB6">
      <w:pPr>
        <w:spacing w:after="0" w:line="240" w:lineRule="auto"/>
        <w:rPr>
          <w:rFonts w:ascii="Times New Roman" w:eastAsia="Times New Roman" w:hAnsi="Times New Roman" w:cs="Times New Roman"/>
          <w:sz w:val="24"/>
          <w:szCs w:val="24"/>
        </w:rPr>
      </w:pPr>
    </w:p>
    <w:p w14:paraId="5F5F4F98" w14:textId="610405C2" w:rsidR="009E599B" w:rsidRPr="00C34A38" w:rsidRDefault="00C34A38" w:rsidP="006B2FB6">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New Board Member – </w:t>
      </w:r>
      <w:r>
        <w:rPr>
          <w:rFonts w:ascii="Times New Roman" w:hAnsi="Times New Roman" w:cs="Times New Roman"/>
          <w:color w:val="000000"/>
          <w:sz w:val="24"/>
          <w:szCs w:val="24"/>
        </w:rPr>
        <w:t xml:space="preserve">Anthony resigned in March </w:t>
      </w:r>
      <w:r w:rsidR="00D871D0">
        <w:rPr>
          <w:rFonts w:ascii="Times New Roman" w:hAnsi="Times New Roman" w:cs="Times New Roman"/>
          <w:color w:val="000000"/>
          <w:sz w:val="24"/>
          <w:szCs w:val="24"/>
        </w:rPr>
        <w:t>and his replacement will be discussed by the Board and they’ll report back.</w:t>
      </w:r>
    </w:p>
    <w:p w14:paraId="715C31A0" w14:textId="77777777" w:rsidR="009E599B" w:rsidRDefault="009E599B" w:rsidP="006B2FB6">
      <w:pPr>
        <w:spacing w:after="0" w:line="240" w:lineRule="auto"/>
        <w:rPr>
          <w:rFonts w:ascii="Times New Roman" w:hAnsi="Times New Roman" w:cs="Times New Roman"/>
          <w:color w:val="000000"/>
          <w:sz w:val="24"/>
          <w:szCs w:val="24"/>
        </w:rPr>
      </w:pPr>
    </w:p>
    <w:p w14:paraId="7B461CBF" w14:textId="446D5DC5" w:rsidR="006B2FB6" w:rsidRDefault="00B07A05" w:rsidP="006B2FB6">
      <w:pPr>
        <w:spacing w:after="0" w:line="240" w:lineRule="auto"/>
        <w:rPr>
          <w:rFonts w:ascii="Times New Roman" w:hAnsi="Times New Roman" w:cs="Times New Roman"/>
          <w:color w:val="000000"/>
          <w:sz w:val="24"/>
          <w:szCs w:val="24"/>
        </w:rPr>
      </w:pPr>
      <w:r w:rsidRPr="00434DCA">
        <w:rPr>
          <w:rFonts w:ascii="Times New Roman" w:hAnsi="Times New Roman" w:cs="Times New Roman"/>
          <w:color w:val="000000"/>
          <w:sz w:val="24"/>
          <w:szCs w:val="24"/>
        </w:rPr>
        <w:t>The m</w:t>
      </w:r>
      <w:r w:rsidR="006B2FB6" w:rsidRPr="00434DCA">
        <w:rPr>
          <w:rFonts w:ascii="Times New Roman" w:hAnsi="Times New Roman" w:cs="Times New Roman"/>
          <w:color w:val="000000"/>
          <w:sz w:val="24"/>
          <w:szCs w:val="24"/>
        </w:rPr>
        <w:t xml:space="preserve">eeting </w:t>
      </w:r>
      <w:r w:rsidRPr="00434DCA">
        <w:rPr>
          <w:rFonts w:ascii="Times New Roman" w:hAnsi="Times New Roman" w:cs="Times New Roman"/>
          <w:color w:val="000000"/>
          <w:sz w:val="24"/>
          <w:szCs w:val="24"/>
        </w:rPr>
        <w:t>was a</w:t>
      </w:r>
      <w:r w:rsidR="006B2FB6" w:rsidRPr="00434DCA">
        <w:rPr>
          <w:rFonts w:ascii="Times New Roman" w:hAnsi="Times New Roman" w:cs="Times New Roman"/>
          <w:color w:val="000000"/>
          <w:sz w:val="24"/>
          <w:szCs w:val="24"/>
        </w:rPr>
        <w:t>djourned at</w:t>
      </w:r>
      <w:r w:rsidR="00434DCA" w:rsidRPr="00434DCA">
        <w:rPr>
          <w:rFonts w:ascii="Times New Roman" w:hAnsi="Times New Roman" w:cs="Times New Roman"/>
          <w:color w:val="000000"/>
          <w:sz w:val="24"/>
          <w:szCs w:val="24"/>
        </w:rPr>
        <w:t xml:space="preserve"> </w:t>
      </w:r>
      <w:r w:rsidR="00E02037">
        <w:rPr>
          <w:rFonts w:ascii="Times New Roman" w:hAnsi="Times New Roman" w:cs="Times New Roman"/>
          <w:color w:val="000000"/>
          <w:sz w:val="24"/>
          <w:szCs w:val="24"/>
        </w:rPr>
        <w:t>7:</w:t>
      </w:r>
      <w:r w:rsidR="009E599B">
        <w:rPr>
          <w:rFonts w:ascii="Times New Roman" w:hAnsi="Times New Roman" w:cs="Times New Roman"/>
          <w:color w:val="000000"/>
          <w:sz w:val="24"/>
          <w:szCs w:val="24"/>
        </w:rPr>
        <w:t xml:space="preserve">25 </w:t>
      </w:r>
      <w:r w:rsidR="007C0BC9">
        <w:rPr>
          <w:rFonts w:ascii="Times New Roman" w:hAnsi="Times New Roman" w:cs="Times New Roman"/>
          <w:color w:val="000000"/>
          <w:sz w:val="24"/>
          <w:szCs w:val="24"/>
        </w:rPr>
        <w:t>p</w:t>
      </w:r>
      <w:r w:rsidR="009E599B">
        <w:rPr>
          <w:rFonts w:ascii="Times New Roman" w:hAnsi="Times New Roman" w:cs="Times New Roman"/>
          <w:color w:val="000000"/>
          <w:sz w:val="24"/>
          <w:szCs w:val="24"/>
        </w:rPr>
        <w:t>.</w:t>
      </w:r>
      <w:r w:rsidR="007C0BC9">
        <w:rPr>
          <w:rFonts w:ascii="Times New Roman" w:hAnsi="Times New Roman" w:cs="Times New Roman"/>
          <w:color w:val="000000"/>
          <w:sz w:val="24"/>
          <w:szCs w:val="24"/>
        </w:rPr>
        <w:t>m.</w:t>
      </w:r>
    </w:p>
    <w:p w14:paraId="113FF688" w14:textId="77777777" w:rsidR="002A7236" w:rsidRPr="00434DCA" w:rsidRDefault="002A7236" w:rsidP="006B2FB6">
      <w:pPr>
        <w:spacing w:after="0" w:line="240" w:lineRule="auto"/>
        <w:rPr>
          <w:rFonts w:ascii="Times New Roman" w:hAnsi="Times New Roman" w:cs="Times New Roman"/>
          <w:color w:val="000000"/>
          <w:sz w:val="24"/>
          <w:szCs w:val="24"/>
        </w:rPr>
      </w:pPr>
    </w:p>
    <w:p w14:paraId="519BBA5D" w14:textId="5E49661D" w:rsidR="001C7A40" w:rsidRPr="00434DCA" w:rsidRDefault="001C7A40" w:rsidP="006B2FB6">
      <w:pPr>
        <w:spacing w:after="0" w:line="240" w:lineRule="auto"/>
        <w:rPr>
          <w:rFonts w:ascii="Times New Roman" w:hAnsi="Times New Roman" w:cs="Times New Roman"/>
          <w:color w:val="000000"/>
          <w:sz w:val="24"/>
          <w:szCs w:val="24"/>
        </w:rPr>
      </w:pPr>
    </w:p>
    <w:p w14:paraId="247AF84E" w14:textId="77777777" w:rsidR="001C7A40" w:rsidRPr="00434DCA" w:rsidRDefault="001C7A40" w:rsidP="006B2FB6">
      <w:pPr>
        <w:spacing w:after="0" w:line="240" w:lineRule="auto"/>
        <w:rPr>
          <w:rFonts w:ascii="Times New Roman" w:hAnsi="Times New Roman" w:cs="Times New Roman"/>
          <w:color w:val="000000"/>
          <w:sz w:val="24"/>
          <w:szCs w:val="24"/>
        </w:rPr>
      </w:pPr>
    </w:p>
    <w:p w14:paraId="40DF48B1" w14:textId="53A2B808" w:rsidR="001C7A40" w:rsidRPr="00434DCA" w:rsidRDefault="001C7A40" w:rsidP="006B2FB6">
      <w:pPr>
        <w:spacing w:after="0" w:line="240" w:lineRule="auto"/>
        <w:rPr>
          <w:rFonts w:ascii="Times New Roman" w:hAnsi="Times New Roman" w:cs="Times New Roman"/>
          <w:color w:val="000000"/>
          <w:sz w:val="24"/>
          <w:szCs w:val="24"/>
        </w:rPr>
      </w:pPr>
      <w:r w:rsidRPr="00434DCA">
        <w:rPr>
          <w:rFonts w:ascii="Times New Roman" w:hAnsi="Times New Roman" w:cs="Times New Roman"/>
          <w:color w:val="000000"/>
          <w:sz w:val="24"/>
          <w:szCs w:val="24"/>
        </w:rPr>
        <w:t>_____________________________</w:t>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t>__________________________</w:t>
      </w:r>
    </w:p>
    <w:p w14:paraId="0D756CD9" w14:textId="77777777" w:rsidR="001B1A89" w:rsidRPr="00434DCA" w:rsidRDefault="001C7A40" w:rsidP="001B1A89">
      <w:pPr>
        <w:spacing w:after="0" w:line="240" w:lineRule="auto"/>
        <w:rPr>
          <w:rFonts w:ascii="Times New Roman" w:eastAsia="Times New Roman" w:hAnsi="Times New Roman" w:cs="Times New Roman"/>
          <w:sz w:val="24"/>
          <w:szCs w:val="24"/>
        </w:rPr>
      </w:pPr>
      <w:r w:rsidRPr="00434DCA">
        <w:rPr>
          <w:rFonts w:ascii="Times New Roman" w:hAnsi="Times New Roman" w:cs="Times New Roman"/>
          <w:color w:val="000000"/>
          <w:sz w:val="24"/>
          <w:szCs w:val="24"/>
        </w:rPr>
        <w:t xml:space="preserve">Evelyn </w:t>
      </w:r>
      <w:proofErr w:type="spellStart"/>
      <w:r w:rsidRPr="00434DCA">
        <w:rPr>
          <w:rFonts w:ascii="Times New Roman" w:hAnsi="Times New Roman" w:cs="Times New Roman"/>
          <w:color w:val="000000"/>
          <w:sz w:val="24"/>
          <w:szCs w:val="24"/>
        </w:rPr>
        <w:t>Pudaite</w:t>
      </w:r>
      <w:proofErr w:type="spellEnd"/>
      <w:r w:rsidRPr="00434DCA">
        <w:rPr>
          <w:rFonts w:ascii="Times New Roman" w:hAnsi="Times New Roman" w:cs="Times New Roman"/>
          <w:color w:val="000000"/>
          <w:sz w:val="24"/>
          <w:szCs w:val="24"/>
        </w:rPr>
        <w:t xml:space="preserve"> Adams</w:t>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001B1A89" w:rsidRPr="00434DCA">
        <w:rPr>
          <w:rFonts w:ascii="Times New Roman" w:eastAsia="Times New Roman" w:hAnsi="Times New Roman" w:cs="Times New Roman"/>
          <w:sz w:val="24"/>
          <w:szCs w:val="24"/>
        </w:rPr>
        <w:t>Darren H. Burns</w:t>
      </w:r>
    </w:p>
    <w:p w14:paraId="1818DBB1" w14:textId="2EA7703E" w:rsidR="00172E08" w:rsidRPr="00434DCA" w:rsidRDefault="001B1A89" w:rsidP="001B1A89">
      <w:pPr>
        <w:spacing w:after="0" w:line="240" w:lineRule="auto"/>
        <w:rPr>
          <w:rFonts w:ascii="Times New Roman" w:eastAsia="Times New Roman" w:hAnsi="Times New Roman" w:cs="Times New Roman"/>
          <w:sz w:val="24"/>
          <w:szCs w:val="24"/>
        </w:rPr>
      </w:pPr>
      <w:r w:rsidRPr="00434DCA">
        <w:rPr>
          <w:rFonts w:ascii="Times New Roman" w:hAnsi="Times New Roman" w:cs="Times New Roman"/>
          <w:color w:val="000000"/>
          <w:sz w:val="24"/>
          <w:szCs w:val="24"/>
        </w:rPr>
        <w:t>Secretary / Treasurer</w:t>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eastAsia="Times New Roman" w:hAnsi="Times New Roman" w:cs="Times New Roman"/>
          <w:sz w:val="24"/>
          <w:szCs w:val="24"/>
        </w:rPr>
        <w:t>Property Manager</w:t>
      </w:r>
      <w:r w:rsidR="003E2BE4" w:rsidRPr="00434DCA">
        <w:rPr>
          <w:rFonts w:ascii="Times New Roman" w:eastAsia="Times New Roman" w:hAnsi="Times New Roman" w:cs="Times New Roman"/>
          <w:sz w:val="24"/>
          <w:szCs w:val="24"/>
        </w:rPr>
        <w:t xml:space="preserve"> </w:t>
      </w:r>
      <w:r w:rsidRPr="00434DCA">
        <w:rPr>
          <w:rFonts w:ascii="Times New Roman" w:eastAsia="Times New Roman" w:hAnsi="Times New Roman" w:cs="Times New Roman"/>
          <w:sz w:val="24"/>
          <w:szCs w:val="24"/>
        </w:rPr>
        <w:t>/</w:t>
      </w:r>
      <w:r w:rsidR="003E2BE4" w:rsidRPr="00434DCA">
        <w:rPr>
          <w:rFonts w:ascii="Times New Roman" w:eastAsia="Times New Roman" w:hAnsi="Times New Roman" w:cs="Times New Roman"/>
          <w:sz w:val="24"/>
          <w:szCs w:val="24"/>
        </w:rPr>
        <w:t xml:space="preserve"> </w:t>
      </w:r>
      <w:r w:rsidRPr="00434DCA">
        <w:rPr>
          <w:rFonts w:ascii="Times New Roman" w:eastAsia="Times New Roman" w:hAnsi="Times New Roman" w:cs="Times New Roman"/>
          <w:sz w:val="24"/>
          <w:szCs w:val="24"/>
        </w:rPr>
        <w:t>Scrivener</w:t>
      </w:r>
    </w:p>
    <w:sectPr w:rsidR="00172E08" w:rsidRPr="00434DCA" w:rsidSect="0086591D">
      <w:pgSz w:w="12240" w:h="15840"/>
      <w:pgMar w:top="576" w:right="1008" w:bottom="576"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83CCC" w14:textId="77777777" w:rsidR="007F6F92" w:rsidRDefault="007F6F92" w:rsidP="00B132A1">
      <w:pPr>
        <w:spacing w:after="0" w:line="240" w:lineRule="auto"/>
      </w:pPr>
      <w:r>
        <w:separator/>
      </w:r>
    </w:p>
  </w:endnote>
  <w:endnote w:type="continuationSeparator" w:id="0">
    <w:p w14:paraId="7712C5D6" w14:textId="77777777" w:rsidR="007F6F92" w:rsidRDefault="007F6F92" w:rsidP="00B1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9859" w14:textId="77777777" w:rsidR="007F6F92" w:rsidRDefault="007F6F92" w:rsidP="00B132A1">
      <w:pPr>
        <w:spacing w:after="0" w:line="240" w:lineRule="auto"/>
      </w:pPr>
      <w:r>
        <w:separator/>
      </w:r>
    </w:p>
  </w:footnote>
  <w:footnote w:type="continuationSeparator" w:id="0">
    <w:p w14:paraId="7865CB00" w14:textId="77777777" w:rsidR="007F6F92" w:rsidRDefault="007F6F92" w:rsidP="00B13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643FE"/>
    <w:multiLevelType w:val="hybridMultilevel"/>
    <w:tmpl w:val="6C4E6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25"/>
    <w:rsid w:val="000042A4"/>
    <w:rsid w:val="00023F71"/>
    <w:rsid w:val="00030E32"/>
    <w:rsid w:val="00095D7B"/>
    <w:rsid w:val="000C3FE6"/>
    <w:rsid w:val="00107636"/>
    <w:rsid w:val="0014692A"/>
    <w:rsid w:val="00172E08"/>
    <w:rsid w:val="00177840"/>
    <w:rsid w:val="001853CD"/>
    <w:rsid w:val="00185798"/>
    <w:rsid w:val="001B1A89"/>
    <w:rsid w:val="001C7A40"/>
    <w:rsid w:val="00203091"/>
    <w:rsid w:val="0023451D"/>
    <w:rsid w:val="0027619A"/>
    <w:rsid w:val="00292296"/>
    <w:rsid w:val="002A7236"/>
    <w:rsid w:val="00304C62"/>
    <w:rsid w:val="003C3354"/>
    <w:rsid w:val="003E2BE4"/>
    <w:rsid w:val="00414A5D"/>
    <w:rsid w:val="004152B5"/>
    <w:rsid w:val="004225E3"/>
    <w:rsid w:val="00434DCA"/>
    <w:rsid w:val="004834D6"/>
    <w:rsid w:val="005C2A25"/>
    <w:rsid w:val="005C55F0"/>
    <w:rsid w:val="006150AA"/>
    <w:rsid w:val="006451A0"/>
    <w:rsid w:val="00647721"/>
    <w:rsid w:val="00675B70"/>
    <w:rsid w:val="006A025C"/>
    <w:rsid w:val="006A2CD3"/>
    <w:rsid w:val="006B2FB6"/>
    <w:rsid w:val="00736786"/>
    <w:rsid w:val="007A2157"/>
    <w:rsid w:val="007C0BC9"/>
    <w:rsid w:val="007C79C7"/>
    <w:rsid w:val="007F6F92"/>
    <w:rsid w:val="0081798F"/>
    <w:rsid w:val="00843A5F"/>
    <w:rsid w:val="0086591D"/>
    <w:rsid w:val="00873E57"/>
    <w:rsid w:val="008804F2"/>
    <w:rsid w:val="008A499F"/>
    <w:rsid w:val="008B1731"/>
    <w:rsid w:val="008D16DE"/>
    <w:rsid w:val="008D46B9"/>
    <w:rsid w:val="00917AB5"/>
    <w:rsid w:val="00952948"/>
    <w:rsid w:val="0099044F"/>
    <w:rsid w:val="009A7FEA"/>
    <w:rsid w:val="009D7AFB"/>
    <w:rsid w:val="009E07B0"/>
    <w:rsid w:val="009E599B"/>
    <w:rsid w:val="00A055EC"/>
    <w:rsid w:val="00A47E6A"/>
    <w:rsid w:val="00AC1439"/>
    <w:rsid w:val="00AD037B"/>
    <w:rsid w:val="00B07A05"/>
    <w:rsid w:val="00B132A1"/>
    <w:rsid w:val="00B721AF"/>
    <w:rsid w:val="00B819EA"/>
    <w:rsid w:val="00C34A38"/>
    <w:rsid w:val="00C43600"/>
    <w:rsid w:val="00C80D85"/>
    <w:rsid w:val="00CC739F"/>
    <w:rsid w:val="00D405EB"/>
    <w:rsid w:val="00D437D7"/>
    <w:rsid w:val="00D45E99"/>
    <w:rsid w:val="00D72769"/>
    <w:rsid w:val="00D84518"/>
    <w:rsid w:val="00D871D0"/>
    <w:rsid w:val="00DE514E"/>
    <w:rsid w:val="00E02037"/>
    <w:rsid w:val="00E43347"/>
    <w:rsid w:val="00E6712B"/>
    <w:rsid w:val="00E75E11"/>
    <w:rsid w:val="00E8689C"/>
    <w:rsid w:val="00EA1C7D"/>
    <w:rsid w:val="00ED305B"/>
    <w:rsid w:val="00EE3BDC"/>
    <w:rsid w:val="00EE5D56"/>
    <w:rsid w:val="00F06C1E"/>
    <w:rsid w:val="00FF3835"/>
    <w:rsid w:val="00FF4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5181E"/>
  <w15:docId w15:val="{4F384F60-6B81-4A6B-9262-10E58878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72E08"/>
    <w:pPr>
      <w:shd w:val="clear" w:color="auto" w:fill="FFFFFF"/>
      <w:tabs>
        <w:tab w:val="right" w:pos="5299"/>
        <w:tab w:val="left" w:pos="5746"/>
        <w:tab w:val="right" w:pos="7920"/>
      </w:tabs>
      <w:spacing w:after="0" w:line="240" w:lineRule="auto"/>
      <w:jc w:val="center"/>
    </w:pPr>
    <w:rPr>
      <w:rFonts w:ascii="Times New Roman" w:eastAsia="Times New Roman" w:hAnsi="Times New Roman" w:cs="Times New Roman"/>
      <w:b/>
      <w:sz w:val="72"/>
      <w:szCs w:val="20"/>
    </w:rPr>
  </w:style>
  <w:style w:type="character" w:customStyle="1" w:styleId="TitleChar">
    <w:name w:val="Title Char"/>
    <w:basedOn w:val="DefaultParagraphFont"/>
    <w:link w:val="Title"/>
    <w:rsid w:val="00172E08"/>
    <w:rPr>
      <w:rFonts w:ascii="Times New Roman" w:eastAsia="Times New Roman" w:hAnsi="Times New Roman" w:cs="Times New Roman"/>
      <w:b/>
      <w:sz w:val="72"/>
      <w:szCs w:val="20"/>
      <w:shd w:val="clear" w:color="auto" w:fill="FFFFFF"/>
    </w:rPr>
  </w:style>
  <w:style w:type="paragraph" w:styleId="NormalWeb">
    <w:name w:val="Normal (Web)"/>
    <w:basedOn w:val="Normal"/>
    <w:uiPriority w:val="99"/>
    <w:unhideWhenUsed/>
    <w:rsid w:val="006B2FB6"/>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semiHidden/>
    <w:unhideWhenUsed/>
    <w:rsid w:val="006B2FB6"/>
    <w:rPr>
      <w:color w:val="0000FF"/>
      <w:u w:val="single"/>
    </w:rPr>
  </w:style>
  <w:style w:type="paragraph" w:styleId="Header">
    <w:name w:val="header"/>
    <w:basedOn w:val="Normal"/>
    <w:link w:val="HeaderChar"/>
    <w:uiPriority w:val="99"/>
    <w:unhideWhenUsed/>
    <w:rsid w:val="00B13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2A1"/>
  </w:style>
  <w:style w:type="paragraph" w:styleId="Footer">
    <w:name w:val="footer"/>
    <w:basedOn w:val="Normal"/>
    <w:link w:val="FooterChar"/>
    <w:uiPriority w:val="99"/>
    <w:unhideWhenUsed/>
    <w:rsid w:val="00B13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2A1"/>
  </w:style>
  <w:style w:type="paragraph" w:styleId="ListParagraph">
    <w:name w:val="List Paragraph"/>
    <w:basedOn w:val="Normal"/>
    <w:uiPriority w:val="34"/>
    <w:qFormat/>
    <w:rsid w:val="00483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Academy School District 20</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Koldenhoven</dc:creator>
  <cp:keywords/>
  <dc:description/>
  <cp:lastModifiedBy>ZandR Property Management</cp:lastModifiedBy>
  <cp:revision>2</cp:revision>
  <dcterms:created xsi:type="dcterms:W3CDTF">2022-03-25T01:32:00Z</dcterms:created>
  <dcterms:modified xsi:type="dcterms:W3CDTF">2022-03-25T01:32:00Z</dcterms:modified>
</cp:coreProperties>
</file>